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3695" w14:textId="77777777" w:rsidR="00C649EC" w:rsidRPr="00C649EC" w:rsidRDefault="00C649EC" w:rsidP="00C649EC">
      <w:pPr>
        <w:jc w:val="center"/>
      </w:pPr>
      <w:r w:rsidRPr="00C649EC">
        <w:rPr>
          <w:b/>
          <w:bCs/>
        </w:rPr>
        <w:t>Scholarship Essay Writing Guide</w:t>
      </w:r>
    </w:p>
    <w:p w14:paraId="6211D3D5" w14:textId="77777777" w:rsidR="00C649EC" w:rsidRDefault="00C649EC" w:rsidP="00C649EC">
      <w:pPr>
        <w:jc w:val="center"/>
        <w:rPr>
          <w:b/>
          <w:bCs/>
        </w:rPr>
      </w:pPr>
      <w:r w:rsidRPr="00C649EC">
        <w:rPr>
          <w:b/>
          <w:bCs/>
        </w:rPr>
        <w:t>Common Scholarship Essay Prompts &amp; How to Approach Them</w:t>
      </w:r>
    </w:p>
    <w:p w14:paraId="0EA2868C" w14:textId="77777777" w:rsidR="00B020CA" w:rsidRPr="00F564B7" w:rsidRDefault="00B020CA" w:rsidP="00B020CA">
      <w:pPr>
        <w:rPr>
          <w:b/>
          <w:bCs/>
        </w:rPr>
      </w:pPr>
      <w:r w:rsidRPr="00F564B7">
        <w:rPr>
          <w:b/>
          <w:bCs/>
        </w:rPr>
        <w:t>General Scholarship Essay Tips</w:t>
      </w:r>
    </w:p>
    <w:p w14:paraId="0C105CF0" w14:textId="77777777" w:rsidR="00B020CA" w:rsidRPr="00F564B7" w:rsidRDefault="00B020CA" w:rsidP="00B020CA">
      <w:pPr>
        <w:numPr>
          <w:ilvl w:val="0"/>
          <w:numId w:val="8"/>
        </w:numPr>
      </w:pPr>
      <w:r w:rsidRPr="00F564B7">
        <w:t>Start early—don’t wait until the last minute!</w:t>
      </w:r>
    </w:p>
    <w:p w14:paraId="6ACA1FE1" w14:textId="77777777" w:rsidR="00B020CA" w:rsidRPr="00F564B7" w:rsidRDefault="00B020CA" w:rsidP="00B020CA">
      <w:pPr>
        <w:numPr>
          <w:ilvl w:val="0"/>
          <w:numId w:val="8"/>
        </w:numPr>
      </w:pPr>
      <w:r w:rsidRPr="00F564B7">
        <w:t>Read the prompt carefully and fully address it.</w:t>
      </w:r>
    </w:p>
    <w:p w14:paraId="6735D985" w14:textId="77777777" w:rsidR="00B020CA" w:rsidRPr="00F564B7" w:rsidRDefault="00B020CA" w:rsidP="00B020CA">
      <w:pPr>
        <w:numPr>
          <w:ilvl w:val="0"/>
          <w:numId w:val="8"/>
        </w:numPr>
      </w:pPr>
      <w:r w:rsidRPr="00F564B7">
        <w:t>Use a clear structure: Introduction, Body, Conclusion.</w:t>
      </w:r>
    </w:p>
    <w:p w14:paraId="17E6BAFB" w14:textId="77777777" w:rsidR="00B020CA" w:rsidRPr="00F564B7" w:rsidRDefault="00B020CA" w:rsidP="00B020CA">
      <w:pPr>
        <w:numPr>
          <w:ilvl w:val="0"/>
          <w:numId w:val="8"/>
        </w:numPr>
      </w:pPr>
      <w:r w:rsidRPr="00F564B7">
        <w:t>Be authentic—share your unique story and voice.</w:t>
      </w:r>
    </w:p>
    <w:p w14:paraId="099FE5BC" w14:textId="77777777" w:rsidR="00B020CA" w:rsidRPr="00F564B7" w:rsidRDefault="00B020CA" w:rsidP="00B020CA">
      <w:pPr>
        <w:numPr>
          <w:ilvl w:val="0"/>
          <w:numId w:val="8"/>
        </w:numPr>
      </w:pPr>
      <w:r w:rsidRPr="00F564B7">
        <w:t>Proofread for grammar, spelling, and clarity.</w:t>
      </w:r>
    </w:p>
    <w:p w14:paraId="0CB4C97D" w14:textId="77777777" w:rsidR="00B020CA" w:rsidRPr="00C649EC" w:rsidRDefault="00B020CA" w:rsidP="00B020CA">
      <w:pPr>
        <w:rPr>
          <w:b/>
          <w:bCs/>
        </w:rPr>
      </w:pPr>
    </w:p>
    <w:p w14:paraId="60F88D2F" w14:textId="77777777" w:rsidR="00C649EC" w:rsidRPr="00C649EC" w:rsidRDefault="00C649EC" w:rsidP="00C649EC">
      <w:pPr>
        <w:rPr>
          <w:b/>
          <w:bCs/>
        </w:rPr>
      </w:pPr>
      <w:r w:rsidRPr="00C649EC">
        <w:rPr>
          <w:b/>
          <w:bCs/>
        </w:rPr>
        <w:t>1. Why did you choose your career field?</w:t>
      </w:r>
    </w:p>
    <w:p w14:paraId="3A4D391D" w14:textId="77777777" w:rsidR="00C649EC" w:rsidRPr="00C649EC" w:rsidRDefault="00C649EC" w:rsidP="00C649EC">
      <w:r w:rsidRPr="00C649EC">
        <w:rPr>
          <w:b/>
          <w:bCs/>
        </w:rPr>
        <w:t>How to Approach:</w:t>
      </w:r>
    </w:p>
    <w:p w14:paraId="3F94DCBC" w14:textId="77777777" w:rsidR="00C649EC" w:rsidRDefault="00C649EC" w:rsidP="00C649EC">
      <w:pPr>
        <w:numPr>
          <w:ilvl w:val="0"/>
          <w:numId w:val="1"/>
        </w:numPr>
      </w:pPr>
      <w:r w:rsidRPr="00C649EC">
        <w:t>Start with a personal story that led to your interest in the field.</w:t>
      </w:r>
    </w:p>
    <w:p w14:paraId="17699C03" w14:textId="77777777" w:rsidR="00B020CA" w:rsidRPr="00F564B7" w:rsidRDefault="00B020CA" w:rsidP="00B020CA">
      <w:pPr>
        <w:numPr>
          <w:ilvl w:val="1"/>
          <w:numId w:val="1"/>
        </w:numPr>
      </w:pPr>
      <w:r w:rsidRPr="00F564B7">
        <w:t>Share your passion, research, and future goals.</w:t>
      </w:r>
    </w:p>
    <w:p w14:paraId="4CE4F1E9" w14:textId="77777777" w:rsidR="00C649EC" w:rsidRPr="00C649EC" w:rsidRDefault="00C649EC" w:rsidP="00C649EC">
      <w:pPr>
        <w:numPr>
          <w:ilvl w:val="0"/>
          <w:numId w:val="1"/>
        </w:numPr>
      </w:pPr>
      <w:r w:rsidRPr="00C649EC">
        <w:t>Explain your passion and long-term goals.</w:t>
      </w:r>
    </w:p>
    <w:p w14:paraId="06215AC7" w14:textId="77777777" w:rsidR="00C649EC" w:rsidRPr="00C649EC" w:rsidRDefault="00C649EC" w:rsidP="00C649EC">
      <w:pPr>
        <w:numPr>
          <w:ilvl w:val="0"/>
          <w:numId w:val="1"/>
        </w:numPr>
      </w:pPr>
      <w:r w:rsidRPr="00C649EC">
        <w:t>Show how your skills and experiences align with your career choice.</w:t>
      </w:r>
    </w:p>
    <w:p w14:paraId="48A443AF" w14:textId="77777777" w:rsidR="00C649EC" w:rsidRPr="00C649EC" w:rsidRDefault="00C649EC" w:rsidP="00C649EC">
      <w:r w:rsidRPr="00C649EC">
        <w:rPr>
          <w:b/>
          <w:bCs/>
        </w:rPr>
        <w:t>Example:</w:t>
      </w:r>
      <w:r w:rsidRPr="00C649EC">
        <w:t xml:space="preserve"> </w:t>
      </w:r>
      <w:r w:rsidRPr="00C649EC">
        <w:rPr>
          <w:i/>
          <w:iCs/>
        </w:rPr>
        <w:t>"From a young age, I was fascinated by how things work. When my father’s truck broke down, I eagerly watched the mechanic fix it, asking countless questions. That moment sparked my interest in diesel mechanics. Now, I am determined to pursue a career that allows me to problem-solve and contribute to my community by keeping essential vehicles running."</w:t>
      </w:r>
    </w:p>
    <w:p w14:paraId="60C55DAC" w14:textId="77777777" w:rsidR="00C649EC" w:rsidRPr="00C649EC" w:rsidRDefault="00C649EC" w:rsidP="00C649EC">
      <w:r w:rsidRPr="00C649EC">
        <w:pict w14:anchorId="08518391">
          <v:rect id="_x0000_i1067" style="width:0;height:1.5pt" o:hralign="center" o:hrstd="t" o:hr="t" fillcolor="#a0a0a0" stroked="f"/>
        </w:pict>
      </w:r>
    </w:p>
    <w:p w14:paraId="0EA78C2B" w14:textId="77777777" w:rsidR="00C649EC" w:rsidRPr="00C649EC" w:rsidRDefault="00C649EC" w:rsidP="00C649EC">
      <w:pPr>
        <w:rPr>
          <w:b/>
          <w:bCs/>
        </w:rPr>
      </w:pPr>
      <w:r w:rsidRPr="00C649EC">
        <w:rPr>
          <w:b/>
          <w:bCs/>
        </w:rPr>
        <w:t>2. Describe a challenge you have faced and how you overcame it.</w:t>
      </w:r>
    </w:p>
    <w:p w14:paraId="4CB90AB0" w14:textId="77777777" w:rsidR="00C649EC" w:rsidRPr="00C649EC" w:rsidRDefault="00C649EC" w:rsidP="00C649EC">
      <w:r w:rsidRPr="00C649EC">
        <w:rPr>
          <w:b/>
          <w:bCs/>
        </w:rPr>
        <w:t>How to Approach:</w:t>
      </w:r>
    </w:p>
    <w:p w14:paraId="71DBDD33" w14:textId="77777777" w:rsidR="00C649EC" w:rsidRPr="00C649EC" w:rsidRDefault="00C649EC" w:rsidP="00C649EC">
      <w:pPr>
        <w:numPr>
          <w:ilvl w:val="0"/>
          <w:numId w:val="2"/>
        </w:numPr>
      </w:pPr>
      <w:r w:rsidRPr="00C649EC">
        <w:t>Choose a challenge that shows growth and resilience.</w:t>
      </w:r>
    </w:p>
    <w:p w14:paraId="1AC1D083" w14:textId="77777777" w:rsidR="00C649EC" w:rsidRDefault="00C649EC" w:rsidP="00C649EC">
      <w:pPr>
        <w:numPr>
          <w:ilvl w:val="0"/>
          <w:numId w:val="2"/>
        </w:numPr>
      </w:pPr>
      <w:r w:rsidRPr="00C649EC">
        <w:t>Describe the problem, the steps you took to overcome it, and the lessons learned.</w:t>
      </w:r>
    </w:p>
    <w:p w14:paraId="164E6C41" w14:textId="77777777" w:rsidR="00B020CA" w:rsidRPr="00F564B7" w:rsidRDefault="00B020CA" w:rsidP="00B020CA">
      <w:pPr>
        <w:numPr>
          <w:ilvl w:val="1"/>
          <w:numId w:val="2"/>
        </w:numPr>
      </w:pPr>
      <w:r w:rsidRPr="00F564B7">
        <w:t>Use the STAR method (Situation, Task, Action, Result) to tell a compelling story.</w:t>
      </w:r>
    </w:p>
    <w:p w14:paraId="1868E31F" w14:textId="77777777" w:rsidR="00C649EC" w:rsidRPr="00C649EC" w:rsidRDefault="00C649EC" w:rsidP="00C649EC">
      <w:pPr>
        <w:numPr>
          <w:ilvl w:val="0"/>
          <w:numId w:val="2"/>
        </w:numPr>
      </w:pPr>
      <w:r w:rsidRPr="00C649EC">
        <w:t>Show how this experience has prepared you for the future.</w:t>
      </w:r>
    </w:p>
    <w:p w14:paraId="0ADDD237" w14:textId="77777777" w:rsidR="00C649EC" w:rsidRPr="00C649EC" w:rsidRDefault="00C649EC" w:rsidP="00C649EC">
      <w:r w:rsidRPr="00C649EC">
        <w:rPr>
          <w:b/>
          <w:bCs/>
        </w:rPr>
        <w:t>Example:</w:t>
      </w:r>
      <w:r w:rsidRPr="00C649EC">
        <w:t xml:space="preserve"> </w:t>
      </w:r>
      <w:r w:rsidRPr="00C649EC">
        <w:rPr>
          <w:i/>
          <w:iCs/>
        </w:rPr>
        <w:t>"Balancing school and a part-time job was challenging, especially when my mother fell ill. I had to manage my time efficiently while staying focused on my studies. Through careful planning and perseverance, I maintained my grades and supported my family. This experience taught me resilience and the importance of time management—skills I will apply in my career."</w:t>
      </w:r>
    </w:p>
    <w:p w14:paraId="7AD63310" w14:textId="77777777" w:rsidR="00C649EC" w:rsidRPr="00C649EC" w:rsidRDefault="00C649EC" w:rsidP="00C649EC">
      <w:r w:rsidRPr="00C649EC">
        <w:pict w14:anchorId="3A3103F4">
          <v:rect id="_x0000_i1068" style="width:0;height:1.5pt" o:hralign="center" o:hrstd="t" o:hr="t" fillcolor="#a0a0a0" stroked="f"/>
        </w:pict>
      </w:r>
    </w:p>
    <w:p w14:paraId="0671D7AA" w14:textId="77777777" w:rsidR="00C649EC" w:rsidRPr="00C649EC" w:rsidRDefault="00C649EC" w:rsidP="00C649EC">
      <w:pPr>
        <w:rPr>
          <w:b/>
          <w:bCs/>
        </w:rPr>
      </w:pPr>
      <w:r w:rsidRPr="00C649EC">
        <w:rPr>
          <w:b/>
          <w:bCs/>
        </w:rPr>
        <w:t>3. Why did you choose Western Dakota Technical College and this career field?</w:t>
      </w:r>
    </w:p>
    <w:p w14:paraId="586B4922" w14:textId="77777777" w:rsidR="00C649EC" w:rsidRPr="00C649EC" w:rsidRDefault="00C649EC" w:rsidP="00C649EC">
      <w:r w:rsidRPr="00C649EC">
        <w:rPr>
          <w:b/>
          <w:bCs/>
        </w:rPr>
        <w:t>How to Approach:</w:t>
      </w:r>
    </w:p>
    <w:p w14:paraId="26E175EB" w14:textId="77777777" w:rsidR="00C649EC" w:rsidRPr="00C649EC" w:rsidRDefault="00C649EC" w:rsidP="00C649EC">
      <w:pPr>
        <w:numPr>
          <w:ilvl w:val="0"/>
          <w:numId w:val="3"/>
        </w:numPr>
      </w:pPr>
      <w:r w:rsidRPr="00C649EC">
        <w:t>Research and mention specific programs or opportunities at WDT that attracted you.</w:t>
      </w:r>
    </w:p>
    <w:p w14:paraId="327586AC" w14:textId="77777777" w:rsidR="00C649EC" w:rsidRPr="00C649EC" w:rsidRDefault="00C649EC" w:rsidP="00C649EC">
      <w:pPr>
        <w:numPr>
          <w:ilvl w:val="0"/>
          <w:numId w:val="3"/>
        </w:numPr>
      </w:pPr>
      <w:r w:rsidRPr="00C649EC">
        <w:t>Explain how WDT aligns with your career goals.</w:t>
      </w:r>
    </w:p>
    <w:p w14:paraId="61BC4734" w14:textId="77777777" w:rsidR="00C649EC" w:rsidRPr="00C649EC" w:rsidRDefault="00C649EC" w:rsidP="00C649EC">
      <w:pPr>
        <w:numPr>
          <w:ilvl w:val="0"/>
          <w:numId w:val="3"/>
        </w:numPr>
      </w:pPr>
      <w:r w:rsidRPr="00C649EC">
        <w:t>Show enthusiasm and commitment to your field.</w:t>
      </w:r>
    </w:p>
    <w:p w14:paraId="0F04841D" w14:textId="77777777" w:rsidR="00C649EC" w:rsidRPr="00C649EC" w:rsidRDefault="00C649EC" w:rsidP="00C649EC">
      <w:r w:rsidRPr="00C649EC">
        <w:rPr>
          <w:b/>
          <w:bCs/>
        </w:rPr>
        <w:t>Example:</w:t>
      </w:r>
      <w:r w:rsidRPr="00C649EC">
        <w:t xml:space="preserve"> </w:t>
      </w:r>
      <w:r w:rsidRPr="00C649EC">
        <w:rPr>
          <w:i/>
          <w:iCs/>
        </w:rPr>
        <w:t>"I chose WDT because of its strong hands-on training in the Electrical Trades program. The small class sizes and industry-experienced instructors ensure I get the best education. I am excited to gain practical experience that will prepare me for a successful career as an electrician."</w:t>
      </w:r>
    </w:p>
    <w:p w14:paraId="3B4D076E" w14:textId="77777777" w:rsidR="00C649EC" w:rsidRPr="00C649EC" w:rsidRDefault="00C649EC" w:rsidP="00C649EC">
      <w:r w:rsidRPr="00C649EC">
        <w:pict w14:anchorId="05717CEA">
          <v:rect id="_x0000_i1069" style="width:0;height:1.5pt" o:hralign="center" o:hrstd="t" o:hr="t" fillcolor="#a0a0a0" stroked="f"/>
        </w:pict>
      </w:r>
    </w:p>
    <w:p w14:paraId="1522D7F6" w14:textId="0E914827" w:rsidR="00C649EC" w:rsidRPr="00C649EC" w:rsidRDefault="00C649EC" w:rsidP="00C649EC">
      <w:pPr>
        <w:rPr>
          <w:b/>
          <w:bCs/>
        </w:rPr>
      </w:pPr>
      <w:r w:rsidRPr="00C649EC">
        <w:rPr>
          <w:b/>
          <w:bCs/>
        </w:rPr>
        <w:lastRenderedPageBreak/>
        <w:t>4. How have your experiences prepared you for this career?</w:t>
      </w:r>
    </w:p>
    <w:p w14:paraId="74C3B967" w14:textId="77777777" w:rsidR="00C649EC" w:rsidRPr="00C649EC" w:rsidRDefault="00C649EC" w:rsidP="00C649EC">
      <w:r w:rsidRPr="00C649EC">
        <w:rPr>
          <w:b/>
          <w:bCs/>
        </w:rPr>
        <w:t>How to Approach:</w:t>
      </w:r>
    </w:p>
    <w:p w14:paraId="13AC97BC" w14:textId="77777777" w:rsidR="00C649EC" w:rsidRPr="00C649EC" w:rsidRDefault="00C649EC" w:rsidP="00C649EC">
      <w:pPr>
        <w:numPr>
          <w:ilvl w:val="0"/>
          <w:numId w:val="4"/>
        </w:numPr>
      </w:pPr>
      <w:r w:rsidRPr="00C649EC">
        <w:t>Highlight relevant extracurricular activities, work experience, or personal projects.</w:t>
      </w:r>
    </w:p>
    <w:p w14:paraId="5F45CFC0" w14:textId="77777777" w:rsidR="00C649EC" w:rsidRPr="00C649EC" w:rsidRDefault="00C649EC" w:rsidP="00C649EC">
      <w:pPr>
        <w:numPr>
          <w:ilvl w:val="0"/>
          <w:numId w:val="4"/>
        </w:numPr>
      </w:pPr>
      <w:r w:rsidRPr="00C649EC">
        <w:t>Show how these experiences developed your skills and passion for the field.</w:t>
      </w:r>
    </w:p>
    <w:p w14:paraId="143FEB65" w14:textId="77777777" w:rsidR="00C649EC" w:rsidRPr="00C649EC" w:rsidRDefault="00C649EC" w:rsidP="00C649EC">
      <w:r w:rsidRPr="00C649EC">
        <w:rPr>
          <w:b/>
          <w:bCs/>
        </w:rPr>
        <w:t>Example:</w:t>
      </w:r>
      <w:r w:rsidRPr="00C649EC">
        <w:t xml:space="preserve"> </w:t>
      </w:r>
      <w:r w:rsidRPr="00C649EC">
        <w:rPr>
          <w:i/>
          <w:iCs/>
        </w:rPr>
        <w:t>"My high school robotics club and summer job at a repair shop helped shape my passion for engineering. Through these experiences, I developed problem-solving skills, teamwork, and hands-on technical knowledge. These skills will be essential in my studies and career."</w:t>
      </w:r>
    </w:p>
    <w:p w14:paraId="733631B8" w14:textId="77777777" w:rsidR="00C649EC" w:rsidRPr="00C649EC" w:rsidRDefault="00C649EC" w:rsidP="00C649EC">
      <w:r w:rsidRPr="00C649EC">
        <w:pict w14:anchorId="6DD1C53E">
          <v:rect id="_x0000_i1070" style="width:0;height:1.5pt" o:hralign="center" o:hrstd="t" o:hr="t" fillcolor="#a0a0a0" stroked="f"/>
        </w:pict>
      </w:r>
    </w:p>
    <w:p w14:paraId="011E4A3F" w14:textId="77777777" w:rsidR="00C649EC" w:rsidRPr="00C649EC" w:rsidRDefault="00C649EC" w:rsidP="00C649EC">
      <w:pPr>
        <w:rPr>
          <w:b/>
          <w:bCs/>
        </w:rPr>
      </w:pPr>
      <w:r w:rsidRPr="00C649EC">
        <w:rPr>
          <w:b/>
          <w:bCs/>
        </w:rPr>
        <w:t>5. Why are you the best candidate for the Build Dakota Scholarship?</w:t>
      </w:r>
    </w:p>
    <w:p w14:paraId="021303AB" w14:textId="77777777" w:rsidR="00C649EC" w:rsidRPr="00C649EC" w:rsidRDefault="00C649EC" w:rsidP="00C649EC">
      <w:r w:rsidRPr="00C649EC">
        <w:rPr>
          <w:b/>
          <w:bCs/>
        </w:rPr>
        <w:t>How to Approach:</w:t>
      </w:r>
    </w:p>
    <w:p w14:paraId="2E80741E" w14:textId="77777777" w:rsidR="00C649EC" w:rsidRPr="00C649EC" w:rsidRDefault="00C649EC" w:rsidP="00C649EC">
      <w:pPr>
        <w:numPr>
          <w:ilvl w:val="0"/>
          <w:numId w:val="5"/>
        </w:numPr>
      </w:pPr>
      <w:r w:rsidRPr="00C649EC">
        <w:t>Showcase your commitment to your career and willingness to work in South Dakota.</w:t>
      </w:r>
    </w:p>
    <w:p w14:paraId="10F35C55" w14:textId="77777777" w:rsidR="00C649EC" w:rsidRPr="00C649EC" w:rsidRDefault="00C649EC" w:rsidP="00C649EC">
      <w:pPr>
        <w:numPr>
          <w:ilvl w:val="0"/>
          <w:numId w:val="5"/>
        </w:numPr>
      </w:pPr>
      <w:r w:rsidRPr="00C649EC">
        <w:t>Highlight your strengths, work ethic, and determination.</w:t>
      </w:r>
    </w:p>
    <w:p w14:paraId="6329E143" w14:textId="77777777" w:rsidR="00C649EC" w:rsidRPr="00C649EC" w:rsidRDefault="00C649EC" w:rsidP="00C649EC">
      <w:pPr>
        <w:numPr>
          <w:ilvl w:val="0"/>
          <w:numId w:val="5"/>
        </w:numPr>
      </w:pPr>
      <w:r w:rsidRPr="00C649EC">
        <w:t>Explain how the scholarship will help you achieve your goals.</w:t>
      </w:r>
    </w:p>
    <w:p w14:paraId="58B3A842" w14:textId="77777777" w:rsidR="00C649EC" w:rsidRPr="00C649EC" w:rsidRDefault="00C649EC" w:rsidP="00C649EC">
      <w:r w:rsidRPr="00C649EC">
        <w:rPr>
          <w:b/>
          <w:bCs/>
        </w:rPr>
        <w:t>Example:</w:t>
      </w:r>
      <w:r w:rsidRPr="00C649EC">
        <w:t xml:space="preserve"> </w:t>
      </w:r>
      <w:r w:rsidRPr="00C649EC">
        <w:rPr>
          <w:i/>
          <w:iCs/>
        </w:rPr>
        <w:t>"I am dedicated to becoming a skilled welder and contributing to South Dakota’s workforce. My hands-on experience in high school welding classes and strong work ethic make me a great candidate. Receiving the Build Dakota Scholarship will allow me to focus entirely on my training and give back to my community."</w:t>
      </w:r>
    </w:p>
    <w:p w14:paraId="7F4AD71F" w14:textId="77777777" w:rsidR="00C649EC" w:rsidRPr="00C649EC" w:rsidRDefault="00C649EC" w:rsidP="00C649EC">
      <w:r w:rsidRPr="00C649EC">
        <w:pict w14:anchorId="2388CA1F">
          <v:rect id="_x0000_i1071" style="width:0;height:1.5pt" o:hralign="center" o:hrstd="t" o:hr="t" fillcolor="#a0a0a0" stroked="f"/>
        </w:pict>
      </w:r>
    </w:p>
    <w:p w14:paraId="5CD337B8" w14:textId="77777777" w:rsidR="00B454C8" w:rsidRDefault="00B454C8">
      <w:pPr>
        <w:rPr>
          <w:b/>
          <w:bCs/>
        </w:rPr>
      </w:pPr>
      <w:r>
        <w:rPr>
          <w:b/>
          <w:bCs/>
        </w:rPr>
        <w:br w:type="page"/>
      </w:r>
    </w:p>
    <w:p w14:paraId="752BB6B8" w14:textId="32AAC84E" w:rsidR="00C649EC" w:rsidRPr="00C649EC" w:rsidRDefault="00C649EC" w:rsidP="00C649EC">
      <w:pPr>
        <w:rPr>
          <w:b/>
          <w:bCs/>
        </w:rPr>
      </w:pPr>
      <w:r w:rsidRPr="00C649EC">
        <w:rPr>
          <w:b/>
          <w:bCs/>
        </w:rPr>
        <w:t>Tips for Writing a Strong Essay</w:t>
      </w:r>
    </w:p>
    <w:p w14:paraId="290DB7CB" w14:textId="77777777" w:rsidR="00C649EC" w:rsidRPr="00C649EC" w:rsidRDefault="00C649EC" w:rsidP="00C649EC">
      <w:pPr>
        <w:numPr>
          <w:ilvl w:val="0"/>
          <w:numId w:val="6"/>
        </w:numPr>
      </w:pPr>
      <w:r w:rsidRPr="00C649EC">
        <w:rPr>
          <w:b/>
          <w:bCs/>
        </w:rPr>
        <w:t>Be Specific:</w:t>
      </w:r>
      <w:r w:rsidRPr="00C649EC">
        <w:t xml:space="preserve"> Avoid generic statements. Use concrete examples.</w:t>
      </w:r>
    </w:p>
    <w:p w14:paraId="0E509F78" w14:textId="77777777" w:rsidR="00C649EC" w:rsidRPr="00C649EC" w:rsidRDefault="00C649EC" w:rsidP="00C649EC">
      <w:pPr>
        <w:numPr>
          <w:ilvl w:val="0"/>
          <w:numId w:val="6"/>
        </w:numPr>
      </w:pPr>
      <w:r w:rsidRPr="00C649EC">
        <w:rPr>
          <w:b/>
          <w:bCs/>
        </w:rPr>
        <w:t>Show Passion:</w:t>
      </w:r>
      <w:r w:rsidRPr="00C649EC">
        <w:t xml:space="preserve"> Let your enthusiasm for your field shine through.</w:t>
      </w:r>
    </w:p>
    <w:p w14:paraId="46028553" w14:textId="77777777" w:rsidR="00C649EC" w:rsidRPr="00C649EC" w:rsidRDefault="00C649EC" w:rsidP="00C649EC">
      <w:pPr>
        <w:numPr>
          <w:ilvl w:val="0"/>
          <w:numId w:val="6"/>
        </w:numPr>
      </w:pPr>
      <w:r w:rsidRPr="00C649EC">
        <w:rPr>
          <w:b/>
          <w:bCs/>
        </w:rPr>
        <w:t>Use Storytelling:</w:t>
      </w:r>
      <w:r w:rsidRPr="00C649EC">
        <w:t xml:space="preserve"> Engage the reader with a compelling personal experience.</w:t>
      </w:r>
    </w:p>
    <w:p w14:paraId="69C1ACF9" w14:textId="77777777" w:rsidR="00C649EC" w:rsidRPr="00C649EC" w:rsidRDefault="00C649EC" w:rsidP="00C649EC">
      <w:pPr>
        <w:numPr>
          <w:ilvl w:val="0"/>
          <w:numId w:val="6"/>
        </w:numPr>
      </w:pPr>
      <w:r w:rsidRPr="00C649EC">
        <w:rPr>
          <w:b/>
          <w:bCs/>
        </w:rPr>
        <w:t>Follow a Clear Structure:</w:t>
      </w:r>
      <w:r w:rsidRPr="00C649EC">
        <w:t xml:space="preserve"> Introduction (hook), body (examples), and conclusion (strong takeaway).</w:t>
      </w:r>
    </w:p>
    <w:p w14:paraId="4615B4E8" w14:textId="77777777" w:rsidR="00C649EC" w:rsidRPr="00C649EC" w:rsidRDefault="00C649EC" w:rsidP="00C649EC">
      <w:pPr>
        <w:numPr>
          <w:ilvl w:val="0"/>
          <w:numId w:val="6"/>
        </w:numPr>
      </w:pPr>
      <w:r w:rsidRPr="00C649EC">
        <w:rPr>
          <w:b/>
          <w:bCs/>
        </w:rPr>
        <w:t>Proofread:</w:t>
      </w:r>
      <w:r w:rsidRPr="00C649EC">
        <w:t xml:space="preserve"> Check for grammar, clarity, and conciseness.</w:t>
      </w:r>
    </w:p>
    <w:p w14:paraId="49CA0A10" w14:textId="77777777" w:rsidR="00C649EC" w:rsidRPr="00C649EC" w:rsidRDefault="00C649EC" w:rsidP="00C649EC">
      <w:r w:rsidRPr="00C649EC">
        <w:pict w14:anchorId="51BEBEA2">
          <v:rect id="_x0000_i1072" style="width:0;height:1.5pt" o:hralign="center" o:hrstd="t" o:hr="t" fillcolor="#a0a0a0" stroked="f"/>
        </w:pict>
      </w:r>
    </w:p>
    <w:p w14:paraId="56D989F2" w14:textId="77777777" w:rsidR="00C649EC" w:rsidRDefault="00C649EC">
      <w:pPr>
        <w:rPr>
          <w:b/>
          <w:bCs/>
        </w:rPr>
      </w:pPr>
      <w:r>
        <w:rPr>
          <w:b/>
          <w:bCs/>
        </w:rPr>
        <w:br w:type="page"/>
      </w:r>
    </w:p>
    <w:p w14:paraId="66F0E339" w14:textId="1A5C0286" w:rsidR="00C649EC" w:rsidRPr="00C649EC" w:rsidRDefault="00C649EC" w:rsidP="00C649EC">
      <w:pPr>
        <w:rPr>
          <w:b/>
          <w:bCs/>
        </w:rPr>
      </w:pPr>
      <w:r w:rsidRPr="00C649EC">
        <w:rPr>
          <w:b/>
          <w:bCs/>
        </w:rPr>
        <w:lastRenderedPageBreak/>
        <w:t>Final Reminders</w:t>
      </w:r>
    </w:p>
    <w:p w14:paraId="4249F2A0" w14:textId="77777777" w:rsidR="00C649EC" w:rsidRDefault="00C649EC" w:rsidP="00C649EC">
      <w:pPr>
        <w:numPr>
          <w:ilvl w:val="0"/>
          <w:numId w:val="7"/>
        </w:numPr>
      </w:pPr>
      <w:r w:rsidRPr="00C649EC">
        <w:t xml:space="preserve">Apply before </w:t>
      </w:r>
      <w:r w:rsidRPr="00C649EC">
        <w:rPr>
          <w:b/>
          <w:bCs/>
        </w:rPr>
        <w:t>March 31</w:t>
      </w:r>
      <w:r w:rsidRPr="00C649EC">
        <w:t xml:space="preserve"> for WDT Foundation &amp; Build Dakota Scholarships.</w:t>
      </w:r>
    </w:p>
    <w:p w14:paraId="7BABE8CB" w14:textId="374A4362" w:rsidR="00C649EC" w:rsidRPr="00C649EC" w:rsidRDefault="00C649EC" w:rsidP="00C649EC">
      <w:pPr>
        <w:numPr>
          <w:ilvl w:val="1"/>
          <w:numId w:val="7"/>
        </w:numPr>
      </w:pPr>
      <w:r>
        <w:t xml:space="preserve">The scholarship applications are available at </w:t>
      </w:r>
      <w:hyperlink r:id="rId7" w:history="1">
        <w:r w:rsidRPr="004957ED">
          <w:rPr>
            <w:rStyle w:val="Hyperlink"/>
          </w:rPr>
          <w:t>https://my.wdt.edu/ICS/Scholarship/</w:t>
        </w:r>
      </w:hyperlink>
      <w:r>
        <w:t xml:space="preserve">. </w:t>
      </w:r>
    </w:p>
    <w:p w14:paraId="29EDB3B3" w14:textId="77777777" w:rsidR="00C649EC" w:rsidRPr="00C649EC" w:rsidRDefault="00C649EC" w:rsidP="00C649EC">
      <w:pPr>
        <w:numPr>
          <w:ilvl w:val="0"/>
          <w:numId w:val="7"/>
        </w:numPr>
      </w:pPr>
      <w:r w:rsidRPr="00C649EC">
        <w:t>Seek feedback on your essay from teachers or mentors.</w:t>
      </w:r>
    </w:p>
    <w:p w14:paraId="1F13B01F" w14:textId="77777777" w:rsidR="00C649EC" w:rsidRPr="00C649EC" w:rsidRDefault="00C649EC" w:rsidP="00C649EC">
      <w:pPr>
        <w:numPr>
          <w:ilvl w:val="0"/>
          <w:numId w:val="7"/>
        </w:numPr>
      </w:pPr>
      <w:r w:rsidRPr="00C649EC">
        <w:t>Reuse essays when possible but tailor them to each scholarship.</w:t>
      </w:r>
    </w:p>
    <w:p w14:paraId="515863C9" w14:textId="58AB33CC" w:rsidR="00C649EC" w:rsidRPr="00C649EC" w:rsidRDefault="00C649EC" w:rsidP="00C649EC">
      <w:r w:rsidRPr="00C649EC">
        <w:t xml:space="preserve">For questions, contact: </w:t>
      </w:r>
      <w:hyperlink r:id="rId8" w:history="1">
        <w:r w:rsidRPr="004957ED">
          <w:rPr>
            <w:rStyle w:val="Hyperlink"/>
            <w:b/>
            <w:bCs/>
          </w:rPr>
          <w:t>WDTScholarship@wdt.edu</w:t>
        </w:r>
      </w:hyperlink>
      <w:r>
        <w:rPr>
          <w:b/>
          <w:bCs/>
        </w:rPr>
        <w:t xml:space="preserve"> or 605-718-3064</w:t>
      </w:r>
    </w:p>
    <w:p w14:paraId="181C76D2" w14:textId="051B978A" w:rsidR="001C5FAC" w:rsidRDefault="00C649EC">
      <w:r w:rsidRPr="00C649EC">
        <w:pict w14:anchorId="1DA42F9C">
          <v:rect id="_x0000_i1073" style="width:0;height:1.5pt" o:hralign="center" o:hrstd="t" o:hr="t" fillcolor="#a0a0a0" stroked="f"/>
        </w:pict>
      </w:r>
    </w:p>
    <w:sectPr w:rsidR="001C5FA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55845" w14:textId="77777777" w:rsidR="00C649EC" w:rsidRDefault="00C649EC" w:rsidP="00C649EC">
      <w:pPr>
        <w:spacing w:after="0" w:line="240" w:lineRule="auto"/>
      </w:pPr>
      <w:r>
        <w:separator/>
      </w:r>
    </w:p>
  </w:endnote>
  <w:endnote w:type="continuationSeparator" w:id="0">
    <w:p w14:paraId="4FBBE889" w14:textId="77777777" w:rsidR="00C649EC" w:rsidRDefault="00C649EC" w:rsidP="00C6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9992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5324B68" w14:textId="01FB6F25" w:rsidR="00C649EC" w:rsidRDefault="00C649EC" w:rsidP="00C649EC">
            <w:pPr>
              <w:pStyle w:val="Footer"/>
            </w:pPr>
            <w:hyperlink r:id="rId1" w:history="1">
              <w:r w:rsidRPr="004957ED">
                <w:rPr>
                  <w:rStyle w:val="Hyperlink"/>
                </w:rPr>
                <w:t>https://my.wdt.edu/ICS/Scholarship/</w:t>
              </w:r>
            </w:hyperlink>
            <w:r>
              <w:t xml:space="preserve"> 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CE9797" w14:textId="77777777" w:rsidR="00C649EC" w:rsidRDefault="00C64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CB644" w14:textId="77777777" w:rsidR="00C649EC" w:rsidRDefault="00C649EC" w:rsidP="00C649EC">
      <w:pPr>
        <w:spacing w:after="0" w:line="240" w:lineRule="auto"/>
      </w:pPr>
      <w:r>
        <w:separator/>
      </w:r>
    </w:p>
  </w:footnote>
  <w:footnote w:type="continuationSeparator" w:id="0">
    <w:p w14:paraId="66CEBD19" w14:textId="77777777" w:rsidR="00C649EC" w:rsidRDefault="00C649EC" w:rsidP="00C64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7A48" w14:textId="33D00520" w:rsidR="00C649EC" w:rsidRDefault="00C649EC" w:rsidP="00C649EC">
    <w:pPr>
      <w:pStyle w:val="Header"/>
      <w:jc w:val="center"/>
    </w:pPr>
    <w:r>
      <w:rPr>
        <w:noProof/>
      </w:rPr>
      <w:drawing>
        <wp:inline distT="0" distB="0" distL="0" distR="0" wp14:anchorId="4E6172A4" wp14:editId="0077BF1A">
          <wp:extent cx="2515809" cy="457200"/>
          <wp:effectExtent l="0" t="0" r="0" b="0"/>
          <wp:docPr id="9924480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4480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5809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19C407" w14:textId="77777777" w:rsidR="00C649EC" w:rsidRDefault="00C64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B23FE"/>
    <w:multiLevelType w:val="multilevel"/>
    <w:tmpl w:val="DD4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87B6D"/>
    <w:multiLevelType w:val="multilevel"/>
    <w:tmpl w:val="A646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E3921"/>
    <w:multiLevelType w:val="multilevel"/>
    <w:tmpl w:val="C06A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F26E79"/>
    <w:multiLevelType w:val="multilevel"/>
    <w:tmpl w:val="DD8C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0F322F"/>
    <w:multiLevelType w:val="multilevel"/>
    <w:tmpl w:val="E022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1B3E34"/>
    <w:multiLevelType w:val="multilevel"/>
    <w:tmpl w:val="4152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D5811"/>
    <w:multiLevelType w:val="multilevel"/>
    <w:tmpl w:val="8964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FC3530"/>
    <w:multiLevelType w:val="multilevel"/>
    <w:tmpl w:val="8350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0661D4"/>
    <w:multiLevelType w:val="multilevel"/>
    <w:tmpl w:val="807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9556352">
    <w:abstractNumId w:val="2"/>
  </w:num>
  <w:num w:numId="2" w16cid:durableId="1748383969">
    <w:abstractNumId w:val="1"/>
  </w:num>
  <w:num w:numId="3" w16cid:durableId="1388258720">
    <w:abstractNumId w:val="3"/>
  </w:num>
  <w:num w:numId="4" w16cid:durableId="140581881">
    <w:abstractNumId w:val="0"/>
  </w:num>
  <w:num w:numId="5" w16cid:durableId="1796097377">
    <w:abstractNumId w:val="4"/>
  </w:num>
  <w:num w:numId="6" w16cid:durableId="504438104">
    <w:abstractNumId w:val="6"/>
  </w:num>
  <w:num w:numId="7" w16cid:durableId="1653678472">
    <w:abstractNumId w:val="7"/>
  </w:num>
  <w:num w:numId="8" w16cid:durableId="1674870438">
    <w:abstractNumId w:val="5"/>
  </w:num>
  <w:num w:numId="9" w16cid:durableId="17516102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EC"/>
    <w:rsid w:val="001C5FAC"/>
    <w:rsid w:val="0022606E"/>
    <w:rsid w:val="003D0029"/>
    <w:rsid w:val="00541398"/>
    <w:rsid w:val="00A069D9"/>
    <w:rsid w:val="00B020CA"/>
    <w:rsid w:val="00B454C8"/>
    <w:rsid w:val="00C649EC"/>
    <w:rsid w:val="00CA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DB3D8"/>
  <w15:chartTrackingRefBased/>
  <w15:docId w15:val="{41FC037D-F6DD-4957-8081-6B6C8912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9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9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9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9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9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9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9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9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9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49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9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4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EC"/>
  </w:style>
  <w:style w:type="paragraph" w:styleId="Footer">
    <w:name w:val="footer"/>
    <w:basedOn w:val="Normal"/>
    <w:link w:val="FooterChar"/>
    <w:uiPriority w:val="99"/>
    <w:unhideWhenUsed/>
    <w:rsid w:val="00C64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TScholarship@wdt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wdt.edu/ICS/Scholarshi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y.wdt.edu/ICS/Scholarshi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Supboon, Chutima</dc:creator>
  <cp:keywords/>
  <dc:description/>
  <cp:lastModifiedBy>Supboon, Chutima</cp:lastModifiedBy>
  <cp:revision>2</cp:revision>
  <cp:lastPrinted>2025-02-11T00:38:00Z</cp:lastPrinted>
  <dcterms:created xsi:type="dcterms:W3CDTF">2025-02-11T00:31:00Z</dcterms:created>
  <dcterms:modified xsi:type="dcterms:W3CDTF">2025-02-11T00:46:00Z</dcterms:modified>
</cp:coreProperties>
</file>